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BAC" w:rsidRPr="00536156" w:rsidRDefault="00233BAC" w:rsidP="00536156">
      <w:pPr>
        <w:shd w:val="clear" w:color="auto" w:fill="E0E9F8"/>
        <w:spacing w:after="15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</w:p>
    <w:tbl>
      <w:tblPr>
        <w:tblW w:w="5000" w:type="pct"/>
        <w:tblCellSpacing w:w="7" w:type="dxa"/>
        <w:tblBorders>
          <w:bottom w:val="single" w:sz="12" w:space="0" w:color="ECEFF3"/>
        </w:tblBorders>
        <w:shd w:val="clear" w:color="auto" w:fill="FFFFFF"/>
        <w:tblLayout w:type="fixed"/>
        <w:tblCellMar>
          <w:left w:w="0" w:type="dxa"/>
          <w:bottom w:w="30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536156" w:rsidRPr="00536156" w:rsidTr="004D16A6">
        <w:trPr>
          <w:tblCellSpacing w:w="7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536156" w:rsidRDefault="00536156" w:rsidP="0053615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36156">
              <w:rPr>
                <w:rFonts w:ascii="Times New Roman" w:eastAsia="Times New Roman" w:hAnsi="Times New Roman" w:cs="Times New Roman"/>
                <w:color w:val="FF0000"/>
                <w:sz w:val="38"/>
                <w:szCs w:val="38"/>
                <w:lang w:eastAsia="ru-RU"/>
              </w:rPr>
              <w:t>Отчет мероприятий по акции «СТОП ВИЧ/СПИД»</w:t>
            </w:r>
            <w:bookmarkStart w:id="0" w:name="_GoBack"/>
            <w:bookmarkEnd w:id="0"/>
          </w:p>
          <w:p w:rsidR="004D16A6" w:rsidRPr="00536156" w:rsidRDefault="004D16A6" w:rsidP="0053615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                                     в МБОУ СОШ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Ялгыз-Нарат</w:t>
            </w:r>
            <w:proofErr w:type="spellEnd"/>
          </w:p>
        </w:tc>
      </w:tr>
      <w:tr w:rsidR="00536156" w:rsidRPr="00536156" w:rsidTr="004D16A6">
        <w:trPr>
          <w:tblCellSpacing w:w="7" w:type="dxa"/>
        </w:trPr>
        <w:tc>
          <w:tcPr>
            <w:tcW w:w="9355" w:type="dxa"/>
            <w:shd w:val="clear" w:color="auto" w:fill="FFFFFF"/>
            <w:vAlign w:val="center"/>
            <w:hideMark/>
          </w:tcPr>
          <w:p w:rsidR="00536156" w:rsidRPr="00536156" w:rsidRDefault="00536156" w:rsidP="00536156">
            <w:pPr>
              <w:spacing w:after="0" w:line="293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tbl>
            <w:tblPr>
              <w:tblW w:w="9064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"/>
              <w:gridCol w:w="1913"/>
              <w:gridCol w:w="1831"/>
              <w:gridCol w:w="2551"/>
              <w:gridCol w:w="2415"/>
            </w:tblGrid>
            <w:tr w:rsidR="004D16A6" w:rsidRPr="00536156" w:rsidTr="004D16A6">
              <w:trPr>
                <w:tblCellSpacing w:w="0" w:type="dxa"/>
              </w:trPr>
              <w:tc>
                <w:tcPr>
                  <w:tcW w:w="3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16A6" w:rsidRPr="00536156" w:rsidRDefault="004D16A6" w:rsidP="00536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61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  <w:p w:rsidR="00536156" w:rsidRPr="00536156" w:rsidRDefault="004D16A6" w:rsidP="00536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361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5361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19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156" w:rsidRPr="00536156" w:rsidRDefault="004D16A6" w:rsidP="00536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61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Мероприятие</w:t>
                  </w:r>
                </w:p>
              </w:tc>
              <w:tc>
                <w:tcPr>
                  <w:tcW w:w="18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156" w:rsidRPr="00536156" w:rsidRDefault="004D16A6" w:rsidP="00536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61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Цель мероприятия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156" w:rsidRPr="00536156" w:rsidRDefault="004D16A6" w:rsidP="00536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61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Участники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156" w:rsidRPr="00536156" w:rsidRDefault="004D16A6" w:rsidP="00536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61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</w:t>
                  </w:r>
                </w:p>
              </w:tc>
            </w:tr>
            <w:tr w:rsidR="004D16A6" w:rsidRPr="00536156" w:rsidTr="004D16A6">
              <w:trPr>
                <w:tblCellSpacing w:w="0" w:type="dxa"/>
              </w:trPr>
              <w:tc>
                <w:tcPr>
                  <w:tcW w:w="3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156" w:rsidRPr="00536156" w:rsidRDefault="004D16A6" w:rsidP="00536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61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19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156" w:rsidRPr="00536156" w:rsidRDefault="004D16A6" w:rsidP="00536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61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Изготовление эмблемы </w:t>
                  </w:r>
                  <w:proofErr w:type="spellStart"/>
                  <w:r w:rsidRPr="005361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спида</w:t>
                  </w:r>
                  <w:proofErr w:type="spellEnd"/>
                </w:p>
              </w:tc>
              <w:tc>
                <w:tcPr>
                  <w:tcW w:w="18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156" w:rsidRPr="00536156" w:rsidRDefault="004D16A6" w:rsidP="00536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61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о болезни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156" w:rsidRPr="00536156" w:rsidRDefault="004D16A6" w:rsidP="00536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Учащиеся 5-11</w:t>
                  </w:r>
                  <w:r w:rsidRPr="005361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классы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156" w:rsidRPr="00536156" w:rsidRDefault="004D16A6" w:rsidP="00536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61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Учащиеся  изготовили эмблемы</w:t>
                  </w:r>
                </w:p>
              </w:tc>
            </w:tr>
            <w:tr w:rsidR="004D16A6" w:rsidRPr="00536156" w:rsidTr="004D16A6">
              <w:trPr>
                <w:tblCellSpacing w:w="0" w:type="dxa"/>
              </w:trPr>
              <w:tc>
                <w:tcPr>
                  <w:tcW w:w="3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156" w:rsidRPr="00536156" w:rsidRDefault="004D16A6" w:rsidP="00536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5361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9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156" w:rsidRPr="00536156" w:rsidRDefault="004D16A6" w:rsidP="00536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61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тематической литературы и периодических изданий на тему «ВИЧ-инфекция»</w:t>
                  </w:r>
                </w:p>
              </w:tc>
              <w:tc>
                <w:tcPr>
                  <w:tcW w:w="18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156" w:rsidRPr="00536156" w:rsidRDefault="004D16A6" w:rsidP="00536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61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библиотеки по ВИЧ-инфекции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156" w:rsidRPr="00536156" w:rsidRDefault="004D16A6" w:rsidP="004D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Учащиеся ,учителя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156" w:rsidRPr="00536156" w:rsidRDefault="004D16A6" w:rsidP="004D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61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Библиотекарь организовала выставку литературы о профилактике </w:t>
                  </w:r>
                  <w:proofErr w:type="spellStart"/>
                  <w:r w:rsidRPr="005361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СПИда</w:t>
                  </w:r>
                  <w:proofErr w:type="spellEnd"/>
                  <w:r w:rsidRPr="005361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4D16A6" w:rsidRPr="00536156" w:rsidTr="004D16A6">
              <w:trPr>
                <w:trHeight w:val="1635"/>
                <w:tblCellSpacing w:w="0" w:type="dxa"/>
              </w:trPr>
              <w:tc>
                <w:tcPr>
                  <w:tcW w:w="3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156" w:rsidRPr="00536156" w:rsidRDefault="004D16A6" w:rsidP="00536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5361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9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156" w:rsidRPr="00536156" w:rsidRDefault="004D16A6" w:rsidP="00536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61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Викторина для школьников «Защити себя от болезни»</w:t>
                  </w:r>
                </w:p>
              </w:tc>
              <w:tc>
                <w:tcPr>
                  <w:tcW w:w="18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156" w:rsidRPr="00536156" w:rsidRDefault="004D16A6" w:rsidP="00536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61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Гигиеническое воспитание учащихся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156" w:rsidRPr="00536156" w:rsidRDefault="004D16A6" w:rsidP="00536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6-11</w:t>
                  </w:r>
                  <w:r w:rsidRPr="005361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классы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156" w:rsidRPr="00536156" w:rsidRDefault="004D16A6" w:rsidP="00536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61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Учащиеся 6-9 классов приняли участие в викторине.</w:t>
                  </w:r>
                </w:p>
              </w:tc>
            </w:tr>
            <w:tr w:rsidR="004D16A6" w:rsidRPr="00536156" w:rsidTr="004D16A6">
              <w:trPr>
                <w:tblCellSpacing w:w="0" w:type="dxa"/>
              </w:trPr>
              <w:tc>
                <w:tcPr>
                  <w:tcW w:w="3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156" w:rsidRPr="00536156" w:rsidRDefault="004D16A6" w:rsidP="00536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Pr="005361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9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16A6" w:rsidRPr="00536156" w:rsidRDefault="004D16A6" w:rsidP="00536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61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часы «Знай, чтобы жить» для школьников 5-9-х классов.</w:t>
                  </w:r>
                </w:p>
                <w:p w:rsidR="00536156" w:rsidRPr="00536156" w:rsidRDefault="004D16A6" w:rsidP="00536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61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156" w:rsidRPr="00536156" w:rsidRDefault="004D16A6" w:rsidP="00536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61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учащихся о сохранении здоровья и профилактике ВИЧ-инфекции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156" w:rsidRPr="00536156" w:rsidRDefault="004D16A6" w:rsidP="00536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5-11</w:t>
                  </w:r>
                  <w:r w:rsidRPr="005361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классы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156" w:rsidRPr="00536156" w:rsidRDefault="004D16A6" w:rsidP="00536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61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Классные руководители обсудили с учениками, </w:t>
                  </w:r>
                  <w:proofErr w:type="gramStart"/>
                  <w:r w:rsidRPr="005361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</w:t>
                  </w:r>
                  <w:proofErr w:type="gramEnd"/>
                  <w:r w:rsidRPr="005361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что необходимо знать, чтобы жить.</w:t>
                  </w:r>
                </w:p>
              </w:tc>
            </w:tr>
            <w:tr w:rsidR="004D16A6" w:rsidRPr="00536156" w:rsidTr="004D16A6">
              <w:trPr>
                <w:tblCellSpacing w:w="0" w:type="dxa"/>
              </w:trPr>
              <w:tc>
                <w:tcPr>
                  <w:tcW w:w="3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156" w:rsidRPr="00536156" w:rsidRDefault="004D16A6" w:rsidP="00536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5361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9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156" w:rsidRPr="00536156" w:rsidRDefault="004D16A6" w:rsidP="00536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61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Лекция «ВИЧ-</w:t>
                  </w:r>
                  <w:proofErr w:type="spellStart"/>
                  <w:r w:rsidRPr="005361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</w:t>
                  </w:r>
                  <w:proofErr w:type="spellEnd"/>
                  <w:r w:rsidRPr="005361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8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16A6" w:rsidRPr="00536156" w:rsidRDefault="004D16A6" w:rsidP="00536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361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</w:t>
                  </w:r>
                  <w:proofErr w:type="gramStart"/>
                  <w:r w:rsidRPr="005361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.В</w:t>
                  </w:r>
                  <w:proofErr w:type="gramEnd"/>
                  <w:r w:rsidRPr="005361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ИЧ</w:t>
                  </w:r>
                  <w:proofErr w:type="spellEnd"/>
                  <w:r w:rsidRPr="005361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-инф, сохранение здоровья</w:t>
                  </w:r>
                </w:p>
                <w:p w:rsidR="00536156" w:rsidRPr="00536156" w:rsidRDefault="004D16A6" w:rsidP="00536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61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156" w:rsidRPr="00536156" w:rsidRDefault="004D16A6" w:rsidP="00536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5-11</w:t>
                  </w:r>
                  <w:r w:rsidRPr="005361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классы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156" w:rsidRPr="00536156" w:rsidRDefault="004D16A6" w:rsidP="00536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61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Фельдшер провела беседу</w:t>
                  </w:r>
                </w:p>
              </w:tc>
            </w:tr>
          </w:tbl>
          <w:p w:rsidR="00536156" w:rsidRPr="00536156" w:rsidRDefault="00536156" w:rsidP="00536156">
            <w:pPr>
              <w:spacing w:after="0" w:line="293" w:lineRule="atLeast"/>
              <w:rPr>
                <w:rFonts w:ascii="Tahoma" w:eastAsia="Times New Roman" w:hAnsi="Tahoma" w:cs="Tahoma"/>
                <w:vanish/>
                <w:sz w:val="20"/>
                <w:szCs w:val="20"/>
                <w:lang w:eastAsia="ru-RU"/>
              </w:rPr>
            </w:pPr>
          </w:p>
          <w:tbl>
            <w:tblPr>
              <w:tblW w:w="9064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2385"/>
              <w:gridCol w:w="1313"/>
              <w:gridCol w:w="2552"/>
              <w:gridCol w:w="2409"/>
            </w:tblGrid>
            <w:tr w:rsidR="004D16A6" w:rsidRPr="00536156" w:rsidTr="004D16A6">
              <w:trPr>
                <w:tblCellSpacing w:w="0" w:type="dxa"/>
              </w:trPr>
              <w:tc>
                <w:tcPr>
                  <w:tcW w:w="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156" w:rsidRPr="00536156" w:rsidRDefault="004D16A6" w:rsidP="00536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156" w:rsidRPr="00536156" w:rsidRDefault="004D16A6" w:rsidP="00536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61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Просмотр видео урока</w:t>
                  </w:r>
                </w:p>
              </w:tc>
              <w:tc>
                <w:tcPr>
                  <w:tcW w:w="1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156" w:rsidRPr="00536156" w:rsidRDefault="004D16A6" w:rsidP="00536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61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учащихся о сохранении здоровья и профилактике ВИЧ-инфекции</w:t>
                  </w:r>
                </w:p>
              </w:tc>
              <w:tc>
                <w:tcPr>
                  <w:tcW w:w="2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156" w:rsidRPr="00536156" w:rsidRDefault="004D16A6" w:rsidP="00536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5-11</w:t>
                  </w:r>
                  <w:r w:rsidRPr="005361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классы</w:t>
                  </w:r>
                </w:p>
              </w:tc>
              <w:tc>
                <w:tcPr>
                  <w:tcW w:w="24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156" w:rsidRPr="00536156" w:rsidRDefault="004D16A6" w:rsidP="005361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61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Организован и оформлен стенд «Защити себя от СПИДа».</w:t>
                  </w:r>
                </w:p>
              </w:tc>
            </w:tr>
          </w:tbl>
          <w:p w:rsidR="00536156" w:rsidRPr="00536156" w:rsidRDefault="00536156" w:rsidP="00536156">
            <w:pPr>
              <w:spacing w:after="0" w:line="293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536156" w:rsidRPr="00536156" w:rsidRDefault="00536156" w:rsidP="00536156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</w:p>
        </w:tc>
      </w:tr>
    </w:tbl>
    <w:p w:rsidR="00536156" w:rsidRDefault="00536156"/>
    <w:sectPr w:rsidR="00536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045F3"/>
    <w:multiLevelType w:val="multilevel"/>
    <w:tmpl w:val="9738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156"/>
    <w:rsid w:val="00233BAC"/>
    <w:rsid w:val="004D16A6"/>
    <w:rsid w:val="00536156"/>
    <w:rsid w:val="00BB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1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1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8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8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60445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348961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902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2" w:space="0" w:color="EEEEEE"/>
                <w:bottom w:val="single" w:sz="2" w:space="8" w:color="EEEEEE"/>
                <w:right w:val="single" w:sz="2" w:space="0" w:color="EEEEEE"/>
              </w:divBdr>
              <w:divsChild>
                <w:div w:id="129717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6268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2" w:space="0" w:color="EEEEEE"/>
                <w:bottom w:val="single" w:sz="2" w:space="8" w:color="EEEEEE"/>
                <w:right w:val="single" w:sz="2" w:space="0" w:color="EEEEEE"/>
              </w:divBdr>
            </w:div>
            <w:div w:id="6199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4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3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94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0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8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15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46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7039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452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019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5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0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64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204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250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838335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11870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42211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2" w:space="0" w:color="EEEEEE"/>
                <w:bottom w:val="single" w:sz="2" w:space="8" w:color="EEEEEE"/>
                <w:right w:val="single" w:sz="2" w:space="0" w:color="EEEEEE"/>
              </w:divBdr>
              <w:divsChild>
                <w:div w:id="12539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550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2" w:space="0" w:color="EEEEEE"/>
                <w:bottom w:val="single" w:sz="2" w:space="8" w:color="EEEEEE"/>
                <w:right w:val="single" w:sz="2" w:space="0" w:color="EEEEEE"/>
              </w:divBdr>
              <w:divsChild>
                <w:div w:id="14089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2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3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20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57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74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608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020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366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092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06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2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629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28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10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5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8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Глимянова</dc:creator>
  <cp:lastModifiedBy>Глимянова </cp:lastModifiedBy>
  <cp:revision>2</cp:revision>
  <dcterms:created xsi:type="dcterms:W3CDTF">2017-05-23T04:52:00Z</dcterms:created>
  <dcterms:modified xsi:type="dcterms:W3CDTF">2017-05-23T05:43:00Z</dcterms:modified>
</cp:coreProperties>
</file>